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0AC98" w14:textId="77777777" w:rsidR="0090500C" w:rsidRDefault="003238A9" w:rsidP="003238A9">
      <w:pPr>
        <w:ind w:left="-720" w:hanging="360"/>
      </w:pPr>
      <w:r>
        <w:rPr>
          <w:noProof/>
        </w:rPr>
        <w:drawing>
          <wp:inline distT="0" distB="0" distL="0" distR="0" wp14:anchorId="3DF2B987" wp14:editId="23C45499">
            <wp:extent cx="2552595" cy="13487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x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250" cy="136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9F681" w14:textId="77777777" w:rsidR="003238A9" w:rsidRPr="00457C0C" w:rsidRDefault="003238A9" w:rsidP="003238A9">
      <w:pPr>
        <w:ind w:left="-180" w:hanging="720"/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457C0C">
        <w:rPr>
          <w:b/>
          <w:sz w:val="36"/>
          <w:szCs w:val="36"/>
        </w:rPr>
        <w:t>LabStamp</w:t>
      </w:r>
      <w:r w:rsidRPr="00457C0C">
        <w:rPr>
          <w:b/>
          <w:sz w:val="36"/>
          <w:szCs w:val="36"/>
          <w:vertAlign w:val="superscript"/>
        </w:rPr>
        <w:t>TM</w:t>
      </w:r>
      <w:r w:rsidRPr="00457C0C">
        <w:rPr>
          <w:b/>
          <w:sz w:val="36"/>
          <w:szCs w:val="36"/>
        </w:rPr>
        <w:t xml:space="preserve"> Tail Tattoo Information</w:t>
      </w:r>
    </w:p>
    <w:p w14:paraId="7BC295A7" w14:textId="77777777" w:rsidR="006347CE" w:rsidRPr="00457C0C" w:rsidRDefault="003E05F5" w:rsidP="003238A9">
      <w:pPr>
        <w:ind w:left="-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E4248" wp14:editId="78718FAE">
                <wp:simplePos x="0" y="0"/>
                <wp:positionH relativeFrom="column">
                  <wp:posOffset>-234950</wp:posOffset>
                </wp:positionH>
                <wp:positionV relativeFrom="paragraph">
                  <wp:posOffset>53340</wp:posOffset>
                </wp:positionV>
                <wp:extent cx="196850" cy="82550"/>
                <wp:effectExtent l="0" t="19050" r="31750" b="317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82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A215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-18.5pt;margin-top:4.2pt;width:15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" adj="17071" fillcolor="#5b9bd5 [3204]" strokecolor="#1f4d78 [1604]" strokeweight="1pt"/>
            </w:pict>
          </mc:Fallback>
        </mc:AlternateContent>
      </w:r>
      <w:r w:rsidR="003238A9">
        <w:tab/>
      </w:r>
      <w:r w:rsidR="003238A9">
        <w:tab/>
      </w:r>
      <w:r w:rsidR="003238A9">
        <w:tab/>
      </w:r>
      <w:r w:rsidR="003238A9">
        <w:tab/>
        <w:t xml:space="preserve">              </w:t>
      </w:r>
      <w:r w:rsidR="006347CE" w:rsidRPr="00457C0C">
        <w:rPr>
          <w:sz w:val="24"/>
          <w:szCs w:val="24"/>
        </w:rPr>
        <w:t xml:space="preserve">The </w:t>
      </w:r>
      <w:r w:rsidR="003238A9" w:rsidRPr="00457C0C">
        <w:rPr>
          <w:sz w:val="24"/>
          <w:szCs w:val="24"/>
        </w:rPr>
        <w:t>LabStamp</w:t>
      </w:r>
      <w:r w:rsidR="003238A9" w:rsidRPr="00457C0C">
        <w:rPr>
          <w:sz w:val="24"/>
          <w:szCs w:val="24"/>
          <w:vertAlign w:val="superscript"/>
        </w:rPr>
        <w:t>TM</w:t>
      </w:r>
      <w:r w:rsidR="003238A9" w:rsidRPr="00457C0C">
        <w:rPr>
          <w:sz w:val="24"/>
          <w:szCs w:val="24"/>
        </w:rPr>
        <w:t xml:space="preserve"> Tail Tattoo </w:t>
      </w:r>
      <w:r w:rsidR="00FE0026" w:rsidRPr="00457C0C">
        <w:rPr>
          <w:sz w:val="24"/>
          <w:szCs w:val="24"/>
        </w:rPr>
        <w:t>from Somark</w:t>
      </w:r>
      <w:r w:rsidR="006347CE" w:rsidRPr="00457C0C">
        <w:rPr>
          <w:sz w:val="24"/>
          <w:szCs w:val="24"/>
        </w:rPr>
        <w:t>:</w:t>
      </w:r>
    </w:p>
    <w:p w14:paraId="72F427A5" w14:textId="77777777" w:rsidR="003238A9" w:rsidRPr="00457C0C" w:rsidRDefault="00FE0026" w:rsidP="006347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C0C">
        <w:rPr>
          <w:sz w:val="24"/>
          <w:szCs w:val="24"/>
        </w:rPr>
        <w:t>Is A</w:t>
      </w:r>
      <w:r w:rsidR="006347CE" w:rsidRPr="00457C0C">
        <w:rPr>
          <w:sz w:val="24"/>
          <w:szCs w:val="24"/>
        </w:rPr>
        <w:t>utomated</w:t>
      </w:r>
    </w:p>
    <w:p w14:paraId="1BA1C813" w14:textId="77777777" w:rsidR="006347CE" w:rsidRPr="00457C0C" w:rsidRDefault="006347CE" w:rsidP="006347C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57C0C">
        <w:rPr>
          <w:sz w:val="24"/>
          <w:szCs w:val="24"/>
        </w:rPr>
        <w:t xml:space="preserve">Automatically applies up to 3 </w:t>
      </w:r>
      <w:r w:rsidR="00FE0026" w:rsidRPr="00457C0C">
        <w:rPr>
          <w:sz w:val="24"/>
          <w:szCs w:val="24"/>
        </w:rPr>
        <w:t>characters, alpha</w:t>
      </w:r>
      <w:r w:rsidRPr="00457C0C">
        <w:rPr>
          <w:sz w:val="24"/>
          <w:szCs w:val="24"/>
        </w:rPr>
        <w:t xml:space="preserve"> and/or numeric</w:t>
      </w:r>
      <w:r w:rsidR="00E7067B" w:rsidRPr="00457C0C">
        <w:rPr>
          <w:sz w:val="24"/>
          <w:szCs w:val="24"/>
        </w:rPr>
        <w:t>.</w:t>
      </w:r>
    </w:p>
    <w:p w14:paraId="2885405E" w14:textId="77777777" w:rsidR="006347CE" w:rsidRPr="00457C0C" w:rsidRDefault="00FE0026" w:rsidP="006347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C0C">
        <w:rPr>
          <w:sz w:val="24"/>
          <w:szCs w:val="24"/>
        </w:rPr>
        <w:t>Is Consistent, Easy to Read and</w:t>
      </w:r>
      <w:r w:rsidR="006347CE" w:rsidRPr="00457C0C">
        <w:rPr>
          <w:sz w:val="24"/>
          <w:szCs w:val="24"/>
        </w:rPr>
        <w:t xml:space="preserve"> Permanent</w:t>
      </w:r>
    </w:p>
    <w:p w14:paraId="1B032A38" w14:textId="77777777" w:rsidR="006347CE" w:rsidRPr="00457C0C" w:rsidRDefault="006347CE" w:rsidP="006347C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57C0C">
        <w:rPr>
          <w:sz w:val="24"/>
          <w:szCs w:val="24"/>
        </w:rPr>
        <w:t>Uniform characters applied precisely to the tail’s mid-dermal layer</w:t>
      </w:r>
    </w:p>
    <w:p w14:paraId="6377788A" w14:textId="77777777" w:rsidR="006347CE" w:rsidRPr="00457C0C" w:rsidRDefault="006347CE" w:rsidP="006347C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57C0C">
        <w:rPr>
          <w:sz w:val="24"/>
          <w:szCs w:val="24"/>
        </w:rPr>
        <w:t>Over 56,000 unique IDs are easily readable</w:t>
      </w:r>
      <w:r w:rsidR="00E7067B" w:rsidRPr="00457C0C">
        <w:rPr>
          <w:sz w:val="24"/>
          <w:szCs w:val="24"/>
        </w:rPr>
        <w:t>.</w:t>
      </w:r>
    </w:p>
    <w:p w14:paraId="795829EF" w14:textId="77777777" w:rsidR="00E7067B" w:rsidRPr="00457C0C" w:rsidRDefault="00E7067B" w:rsidP="00E706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C0C">
        <w:rPr>
          <w:sz w:val="24"/>
          <w:szCs w:val="24"/>
        </w:rPr>
        <w:t>Improves Animal Welfare</w:t>
      </w:r>
    </w:p>
    <w:p w14:paraId="464DB3EE" w14:textId="77777777" w:rsidR="00E7067B" w:rsidRPr="00457C0C" w:rsidRDefault="00E7067B" w:rsidP="00E7067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57C0C">
        <w:rPr>
          <w:sz w:val="24"/>
          <w:szCs w:val="24"/>
        </w:rPr>
        <w:t>Computerized control of needle depth minimizes unnecessary trauma and damage to underlying tissue.</w:t>
      </w:r>
    </w:p>
    <w:p w14:paraId="2DFC7FEA" w14:textId="77777777" w:rsidR="00E7067B" w:rsidRPr="00457C0C" w:rsidRDefault="00E7067B" w:rsidP="00E7067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57C0C">
        <w:rPr>
          <w:sz w:val="24"/>
          <w:szCs w:val="24"/>
        </w:rPr>
        <w:t>Microencapsulated ink protects animal from traditional ink exposure</w:t>
      </w:r>
      <w:r w:rsidR="00FE0026" w:rsidRPr="00457C0C">
        <w:rPr>
          <w:sz w:val="24"/>
          <w:szCs w:val="24"/>
        </w:rPr>
        <w:t>.</w:t>
      </w:r>
    </w:p>
    <w:p w14:paraId="4AC3EE4D" w14:textId="77777777" w:rsidR="00E7067B" w:rsidRPr="00457C0C" w:rsidRDefault="00E7067B" w:rsidP="003E05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57C0C">
        <w:rPr>
          <w:sz w:val="24"/>
          <w:szCs w:val="24"/>
        </w:rPr>
        <w:t>Does not require anesthesia</w:t>
      </w:r>
      <w:r w:rsidR="00FE0026" w:rsidRPr="00457C0C">
        <w:rPr>
          <w:sz w:val="24"/>
          <w:szCs w:val="24"/>
        </w:rPr>
        <w:t>.</w:t>
      </w:r>
    </w:p>
    <w:p w14:paraId="5999E5F3" w14:textId="77777777" w:rsidR="00F731A6" w:rsidRDefault="00457C0C" w:rsidP="00E7067B">
      <w:r w:rsidRPr="00457C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20A03" wp14:editId="5E66DC0C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</wp:posOffset>
                </wp:positionV>
                <wp:extent cx="196850" cy="82550"/>
                <wp:effectExtent l="0" t="19050" r="31750" b="3175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82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C8E02E" id="Right Arrow 14" o:spid="_x0000_s1026" type="#_x0000_t13" style="position:absolute;margin-left:-18.5pt;margin-top:4.4pt;width:15.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" adj="17071" fillcolor="#5b9bd5" strokecolor="#41719c" strokeweight="1pt"/>
            </w:pict>
          </mc:Fallback>
        </mc:AlternateContent>
      </w:r>
      <w:r w:rsidR="00E7067B" w:rsidRPr="00457C0C">
        <w:rPr>
          <w:sz w:val="24"/>
          <w:szCs w:val="24"/>
        </w:rPr>
        <w:t>The font guide</w:t>
      </w:r>
      <w:r w:rsidR="00F731A6" w:rsidRPr="00457C0C">
        <w:rPr>
          <w:sz w:val="24"/>
          <w:szCs w:val="24"/>
        </w:rPr>
        <w:t xml:space="preserve"> from the LabStamp</w:t>
      </w:r>
      <w:r w:rsidR="00F731A6" w:rsidRPr="00457C0C">
        <w:rPr>
          <w:sz w:val="24"/>
          <w:szCs w:val="24"/>
          <w:vertAlign w:val="superscript"/>
        </w:rPr>
        <w:t>TM</w:t>
      </w:r>
      <w:r w:rsidR="00F731A6" w:rsidRPr="00457C0C">
        <w:rPr>
          <w:sz w:val="24"/>
          <w:szCs w:val="24"/>
        </w:rPr>
        <w:t xml:space="preserve"> </w:t>
      </w:r>
      <w:r w:rsidR="00A65DD5" w:rsidRPr="00457C0C">
        <w:rPr>
          <w:sz w:val="24"/>
          <w:szCs w:val="24"/>
        </w:rPr>
        <w:t>is illustrated below:</w:t>
      </w:r>
      <w:r w:rsidR="003E05F5" w:rsidRPr="00457C0C">
        <w:rPr>
          <w:sz w:val="24"/>
          <w:szCs w:val="24"/>
        </w:rPr>
        <w:tab/>
      </w:r>
      <w:r w:rsidR="003E05F5">
        <w:tab/>
      </w:r>
      <w:r w:rsidR="003E05F5">
        <w:tab/>
      </w:r>
    </w:p>
    <w:p w14:paraId="00177D4A" w14:textId="77777777" w:rsidR="00FE0026" w:rsidRDefault="003E05F5" w:rsidP="00457C0C">
      <w:pPr>
        <w:ind w:left="270" w:firstLine="1260"/>
      </w:pPr>
      <w:r>
        <w:rPr>
          <w:noProof/>
        </w:rPr>
        <w:drawing>
          <wp:inline distT="0" distB="0" distL="0" distR="0" wp14:anchorId="2B1492B9" wp14:editId="4F4D9F4B">
            <wp:extent cx="3020404" cy="1238250"/>
            <wp:effectExtent l="38100" t="38100" r="46990" b="381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4" cy="123825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57C0C">
        <w:tab/>
      </w:r>
      <w:r w:rsidR="00457C0C">
        <w:tab/>
      </w:r>
      <w:r w:rsidR="00457C0C">
        <w:tab/>
      </w:r>
      <w:r w:rsidR="00457C0C">
        <w:tab/>
      </w:r>
    </w:p>
    <w:p w14:paraId="730440F7" w14:textId="77777777" w:rsidR="006A02F5" w:rsidRDefault="00457C0C" w:rsidP="00A65DD5">
      <w:pPr>
        <w:ind w:left="180"/>
        <w:rPr>
          <w:sz w:val="24"/>
          <w:szCs w:val="24"/>
        </w:rPr>
      </w:pPr>
      <w:r w:rsidRPr="00457C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4E326" wp14:editId="3AEB2004">
                <wp:simplePos x="0" y="0"/>
                <wp:positionH relativeFrom="column">
                  <wp:posOffset>-129540</wp:posOffset>
                </wp:positionH>
                <wp:positionV relativeFrom="paragraph">
                  <wp:posOffset>46990</wp:posOffset>
                </wp:positionV>
                <wp:extent cx="196850" cy="82550"/>
                <wp:effectExtent l="0" t="19050" r="31750" b="3175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82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C5578" id="Right Arrow 16" o:spid="_x0000_s1026" type="#_x0000_t13" style="position:absolute;margin-left:-10.2pt;margin-top:3.7pt;width:15.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" adj="17071" fillcolor="#5b9bd5" strokecolor="#41719c" strokeweight="1pt"/>
            </w:pict>
          </mc:Fallback>
        </mc:AlternateContent>
      </w:r>
      <w:r w:rsidR="003E05F5" w:rsidRPr="00457C0C">
        <w:rPr>
          <w:sz w:val="24"/>
          <w:szCs w:val="24"/>
        </w:rPr>
        <w:t xml:space="preserve">There are 2 options for the ink tattoo color: </w:t>
      </w:r>
    </w:p>
    <w:p w14:paraId="49F91A0B" w14:textId="345AFEEE" w:rsidR="006A02F5" w:rsidRPr="00732E39" w:rsidRDefault="003E05F5" w:rsidP="006A02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2E39">
        <w:rPr>
          <w:sz w:val="24"/>
          <w:szCs w:val="24"/>
        </w:rPr>
        <w:t xml:space="preserve">Black or </w:t>
      </w:r>
      <w:r w:rsidR="00FE0026" w:rsidRPr="00732E39">
        <w:rPr>
          <w:sz w:val="24"/>
          <w:szCs w:val="24"/>
        </w:rPr>
        <w:t xml:space="preserve">UV </w:t>
      </w:r>
      <w:r w:rsidRPr="00732E39">
        <w:rPr>
          <w:sz w:val="24"/>
          <w:szCs w:val="24"/>
        </w:rPr>
        <w:t xml:space="preserve">green. </w:t>
      </w:r>
      <w:r w:rsidR="006A02F5" w:rsidRPr="002A68A3">
        <w:rPr>
          <w:sz w:val="24"/>
          <w:szCs w:val="24"/>
        </w:rPr>
        <w:t>Please select your preference when placing your order.</w:t>
      </w:r>
    </w:p>
    <w:p w14:paraId="570C71D9" w14:textId="2AC12FE5" w:rsidR="006A02F5" w:rsidRDefault="006A02F5" w:rsidP="006A02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3E05F5" w:rsidRPr="00732E39">
        <w:rPr>
          <w:sz w:val="24"/>
          <w:szCs w:val="24"/>
        </w:rPr>
        <w:t xml:space="preserve">lack ink is easily readable on </w:t>
      </w:r>
      <w:r>
        <w:rPr>
          <w:sz w:val="24"/>
          <w:szCs w:val="24"/>
        </w:rPr>
        <w:t xml:space="preserve">albino or </w:t>
      </w:r>
      <w:r w:rsidR="00BD453E" w:rsidRPr="00732E39">
        <w:rPr>
          <w:sz w:val="24"/>
          <w:szCs w:val="24"/>
        </w:rPr>
        <w:t>light</w:t>
      </w:r>
      <w:r>
        <w:rPr>
          <w:sz w:val="24"/>
          <w:szCs w:val="24"/>
        </w:rPr>
        <w:t>ly</w:t>
      </w:r>
      <w:r w:rsidR="00BD453E" w:rsidRPr="00732E39">
        <w:rPr>
          <w:sz w:val="24"/>
          <w:szCs w:val="24"/>
        </w:rPr>
        <w:t xml:space="preserve"> pigmented</w:t>
      </w:r>
      <w:r w:rsidR="00732E39">
        <w:rPr>
          <w:sz w:val="24"/>
          <w:szCs w:val="24"/>
        </w:rPr>
        <w:t xml:space="preserve"> mice.</w:t>
      </w:r>
    </w:p>
    <w:p w14:paraId="18694139" w14:textId="19BF0635" w:rsidR="00732E39" w:rsidRDefault="006A02F5" w:rsidP="00732E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</w:t>
      </w:r>
      <w:r w:rsidR="003E05F5" w:rsidRPr="00732E39">
        <w:rPr>
          <w:sz w:val="24"/>
          <w:szCs w:val="24"/>
        </w:rPr>
        <w:t xml:space="preserve">een ink </w:t>
      </w:r>
      <w:r>
        <w:rPr>
          <w:sz w:val="24"/>
          <w:szCs w:val="24"/>
        </w:rPr>
        <w:t xml:space="preserve">is </w:t>
      </w:r>
      <w:r w:rsidR="003E05F5" w:rsidRPr="00732E39">
        <w:rPr>
          <w:sz w:val="24"/>
          <w:szCs w:val="24"/>
        </w:rPr>
        <w:t xml:space="preserve">better suited for </w:t>
      </w:r>
      <w:r w:rsidR="00BD453E" w:rsidRPr="00732E39">
        <w:rPr>
          <w:sz w:val="24"/>
          <w:szCs w:val="24"/>
        </w:rPr>
        <w:t>dark</w:t>
      </w:r>
      <w:r>
        <w:rPr>
          <w:sz w:val="24"/>
          <w:szCs w:val="24"/>
        </w:rPr>
        <w:t>ly</w:t>
      </w:r>
      <w:r w:rsidR="00BD453E" w:rsidRPr="00732E39">
        <w:rPr>
          <w:sz w:val="24"/>
          <w:szCs w:val="24"/>
        </w:rPr>
        <w:t xml:space="preserve"> </w:t>
      </w:r>
      <w:r w:rsidR="003E05F5" w:rsidRPr="00732E39">
        <w:rPr>
          <w:sz w:val="24"/>
          <w:szCs w:val="24"/>
        </w:rPr>
        <w:t>pigmented mice</w:t>
      </w:r>
      <w:r>
        <w:rPr>
          <w:sz w:val="24"/>
          <w:szCs w:val="24"/>
        </w:rPr>
        <w:t>, e.g. C57BL/6J</w:t>
      </w:r>
      <w:r w:rsidR="00EC22D6">
        <w:rPr>
          <w:sz w:val="24"/>
          <w:szCs w:val="24"/>
        </w:rPr>
        <w:t>.</w:t>
      </w:r>
    </w:p>
    <w:p w14:paraId="211B8AD1" w14:textId="5285A6E7" w:rsidR="006A02F5" w:rsidRPr="00732E39" w:rsidRDefault="00A65DD5" w:rsidP="00732E3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32E39">
        <w:rPr>
          <w:sz w:val="24"/>
          <w:szCs w:val="24"/>
        </w:rPr>
        <w:t>A UV light is</w:t>
      </w:r>
      <w:r w:rsidR="00FE0026" w:rsidRPr="00732E39">
        <w:rPr>
          <w:sz w:val="24"/>
          <w:szCs w:val="24"/>
        </w:rPr>
        <w:t xml:space="preserve"> necessary to </w:t>
      </w:r>
      <w:r w:rsidR="006A02F5" w:rsidRPr="00732E39">
        <w:rPr>
          <w:sz w:val="24"/>
          <w:szCs w:val="24"/>
        </w:rPr>
        <w:t xml:space="preserve">visualize </w:t>
      </w:r>
      <w:r w:rsidR="00FE0026" w:rsidRPr="00732E39">
        <w:rPr>
          <w:sz w:val="24"/>
          <w:szCs w:val="24"/>
        </w:rPr>
        <w:t>the green tattoos</w:t>
      </w:r>
      <w:r w:rsidR="00732E39">
        <w:rPr>
          <w:sz w:val="24"/>
          <w:szCs w:val="24"/>
        </w:rPr>
        <w:t>.</w:t>
      </w:r>
      <w:r w:rsidR="006A02F5" w:rsidRPr="00732E39">
        <w:rPr>
          <w:sz w:val="24"/>
          <w:szCs w:val="24"/>
        </w:rPr>
        <w:t xml:space="preserve"> </w:t>
      </w:r>
    </w:p>
    <w:p w14:paraId="2513BD84" w14:textId="6C60BD36" w:rsidR="00A65DD5" w:rsidRDefault="006A02F5" w:rsidP="00732E39">
      <w:pPr>
        <w:pStyle w:val="ListParagraph"/>
        <w:numPr>
          <w:ilvl w:val="1"/>
          <w:numId w:val="3"/>
        </w:numPr>
      </w:pPr>
      <w:r w:rsidRPr="006A02F5">
        <w:rPr>
          <w:sz w:val="24"/>
          <w:szCs w:val="24"/>
        </w:rPr>
        <w:t>A UV light</w:t>
      </w:r>
      <w:r w:rsidR="00A65DD5" w:rsidRPr="00732E39">
        <w:rPr>
          <w:sz w:val="24"/>
          <w:szCs w:val="24"/>
        </w:rPr>
        <w:t xml:space="preserve"> is provided with each order requesting green </w:t>
      </w:r>
      <w:r w:rsidRPr="006A02F5">
        <w:rPr>
          <w:sz w:val="24"/>
          <w:szCs w:val="24"/>
        </w:rPr>
        <w:t>ink</w:t>
      </w:r>
      <w:r w:rsidR="00A65DD5" w:rsidRPr="00732E39">
        <w:rPr>
          <w:sz w:val="24"/>
          <w:szCs w:val="24"/>
        </w:rPr>
        <w:t>.</w:t>
      </w:r>
      <w:r w:rsidR="00A60539" w:rsidRPr="00732E39">
        <w:rPr>
          <w:sz w:val="24"/>
          <w:szCs w:val="24"/>
        </w:rPr>
        <w:t xml:space="preserve"> </w:t>
      </w:r>
    </w:p>
    <w:p w14:paraId="015A28EE" w14:textId="77777777" w:rsidR="003E05F5" w:rsidRDefault="0068042A" w:rsidP="00A60539">
      <w:pPr>
        <w:ind w:left="-720"/>
      </w:pPr>
      <w:r>
        <w:tab/>
      </w:r>
      <w:r>
        <w:tab/>
      </w:r>
      <w:r>
        <w:tab/>
        <w:t xml:space="preserve">                                       </w:t>
      </w:r>
    </w:p>
    <w:p w14:paraId="7AE0D9DF" w14:textId="77777777" w:rsidR="005D1683" w:rsidRDefault="005D1683" w:rsidP="005D1683">
      <w:bookmarkStart w:id="0" w:name="_GoBack"/>
      <w:bookmarkEnd w:id="0"/>
    </w:p>
    <w:p w14:paraId="1F132EAF" w14:textId="77777777" w:rsidR="00E7067B" w:rsidRDefault="00E7067B" w:rsidP="005D1683">
      <w:pPr>
        <w:ind w:left="2340" w:hanging="1620"/>
      </w:pPr>
      <w:r w:rsidRPr="00E7067B">
        <w:rPr>
          <w:noProof/>
        </w:rPr>
        <w:t xml:space="preserve"> </w:t>
      </w:r>
    </w:p>
    <w:sectPr w:rsidR="00E7067B" w:rsidSect="00FE0026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91A33E" w16cid:durableId="1FE1CD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AB7"/>
    <w:multiLevelType w:val="hybridMultilevel"/>
    <w:tmpl w:val="0CC2BE26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" w15:restartNumberingAfterBreak="0">
    <w:nsid w:val="49C66A99"/>
    <w:multiLevelType w:val="hybridMultilevel"/>
    <w:tmpl w:val="47D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95693"/>
    <w:multiLevelType w:val="hybridMultilevel"/>
    <w:tmpl w:val="FDCE8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A9"/>
    <w:rsid w:val="003238A9"/>
    <w:rsid w:val="003E05F5"/>
    <w:rsid w:val="00457C0C"/>
    <w:rsid w:val="0048746E"/>
    <w:rsid w:val="0054557E"/>
    <w:rsid w:val="005A59D2"/>
    <w:rsid w:val="005D1683"/>
    <w:rsid w:val="00613155"/>
    <w:rsid w:val="006347CE"/>
    <w:rsid w:val="0068042A"/>
    <w:rsid w:val="006A02F5"/>
    <w:rsid w:val="00732E39"/>
    <w:rsid w:val="007A6086"/>
    <w:rsid w:val="007B33A3"/>
    <w:rsid w:val="0090500C"/>
    <w:rsid w:val="00A60539"/>
    <w:rsid w:val="00A65DD5"/>
    <w:rsid w:val="00BD453E"/>
    <w:rsid w:val="00D449E5"/>
    <w:rsid w:val="00E7067B"/>
    <w:rsid w:val="00EC22D6"/>
    <w:rsid w:val="00F731A6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7670"/>
  <w15:chartTrackingRefBased/>
  <w15:docId w15:val="{1B9A4F30-5C53-418F-A036-8BF99DED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2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Lapierre</dc:creator>
  <cp:keywords/>
  <dc:description/>
  <cp:lastModifiedBy>Andree Lapierre</cp:lastModifiedBy>
  <cp:revision>3</cp:revision>
  <cp:lastPrinted>2018-06-27T18:17:00Z</cp:lastPrinted>
  <dcterms:created xsi:type="dcterms:W3CDTF">2019-01-14T14:24:00Z</dcterms:created>
  <dcterms:modified xsi:type="dcterms:W3CDTF">2019-01-14T14:24:00Z</dcterms:modified>
</cp:coreProperties>
</file>